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CB32B2" w:rsidRDefault="00CB32B2" w:rsidP="00CB32B2">
      <w:pPr>
        <w:jc w:val="center"/>
        <w:rPr>
          <w:b/>
          <w:sz w:val="36"/>
        </w:rPr>
      </w:pPr>
      <w:r w:rsidRPr="00CB32B2">
        <w:rPr>
          <w:b/>
          <w:sz w:val="36"/>
        </w:rPr>
        <w:t>Performance Yard Card</w:t>
      </w:r>
    </w:p>
    <w:p w:rsidR="00CB32B2" w:rsidRDefault="00CB32B2" w:rsidP="00CB32B2">
      <w:pPr>
        <w:jc w:val="center"/>
        <w:rPr>
          <w:b/>
          <w:sz w:val="36"/>
        </w:rPr>
      </w:pPr>
    </w:p>
    <w:p w:rsidR="00155439" w:rsidRPr="002B687C" w:rsidRDefault="00CB32B2" w:rsidP="00CB32B2">
      <w:pPr>
        <w:rPr>
          <w:b/>
        </w:rPr>
      </w:pPr>
      <w:r w:rsidRPr="002B687C">
        <w:rPr>
          <w:b/>
        </w:rPr>
        <w:t xml:space="preserve">Benefits of Yard Card </w:t>
      </w:r>
      <w:r w:rsidR="00155439" w:rsidRPr="002B687C">
        <w:rPr>
          <w:b/>
        </w:rPr>
        <w:t>–</w:t>
      </w:r>
      <w:r w:rsidRPr="002B687C">
        <w:rPr>
          <w:b/>
        </w:rPr>
        <w:t xml:space="preserve"> </w:t>
      </w:r>
    </w:p>
    <w:p w:rsidR="00155439" w:rsidRPr="002B687C" w:rsidRDefault="00155439" w:rsidP="00155439">
      <w:pPr>
        <w:pStyle w:val="ListParagraph"/>
        <w:numPr>
          <w:ilvl w:val="0"/>
          <w:numId w:val="1"/>
        </w:numPr>
      </w:pPr>
      <w:r w:rsidRPr="002B687C">
        <w:t>Creates relaxation, confidence and mental clarity</w:t>
      </w:r>
    </w:p>
    <w:p w:rsidR="00155439" w:rsidRPr="002B687C" w:rsidRDefault="00155439" w:rsidP="00155439">
      <w:pPr>
        <w:pStyle w:val="ListParagraph"/>
        <w:numPr>
          <w:ilvl w:val="0"/>
          <w:numId w:val="1"/>
        </w:numPr>
      </w:pPr>
      <w:r w:rsidRPr="002B687C">
        <w:t>Utilize performance cues under pressure</w:t>
      </w:r>
    </w:p>
    <w:p w:rsidR="00155439" w:rsidRPr="002B687C" w:rsidRDefault="00155439" w:rsidP="00155439">
      <w:pPr>
        <w:pStyle w:val="ListParagraph"/>
        <w:numPr>
          <w:ilvl w:val="0"/>
          <w:numId w:val="1"/>
        </w:numPr>
      </w:pPr>
      <w:r w:rsidRPr="002B687C">
        <w:t>Daily reminder of positive mindset on the golf course</w:t>
      </w:r>
    </w:p>
    <w:p w:rsidR="00155439" w:rsidRPr="002B687C" w:rsidRDefault="00155439" w:rsidP="00155439"/>
    <w:p w:rsidR="00155439" w:rsidRPr="002B687C" w:rsidRDefault="00155439" w:rsidP="00155439">
      <w:pPr>
        <w:rPr>
          <w:b/>
        </w:rPr>
      </w:pPr>
      <w:r w:rsidRPr="002B687C">
        <w:rPr>
          <w:b/>
        </w:rPr>
        <w:t>Instructions – Fill out the box below</w:t>
      </w:r>
    </w:p>
    <w:p w:rsidR="004F4CF1" w:rsidRDefault="00155439" w:rsidP="00155439">
      <w:pPr>
        <w:pStyle w:val="ListParagraph"/>
        <w:numPr>
          <w:ilvl w:val="0"/>
          <w:numId w:val="2"/>
        </w:numPr>
      </w:pPr>
      <w:r w:rsidRPr="002B687C">
        <w:t>Write in 3 Affirmation Statements you find most valuable to you</w:t>
      </w:r>
    </w:p>
    <w:p w:rsidR="00155439" w:rsidRPr="002B687C" w:rsidRDefault="004F4CF1" w:rsidP="004F4CF1">
      <w:pPr>
        <w:pStyle w:val="ListParagraph"/>
        <w:numPr>
          <w:ilvl w:val="1"/>
          <w:numId w:val="2"/>
        </w:numPr>
      </w:pPr>
      <w:r>
        <w:t>Pick your 3 favorite, most impactful to you</w:t>
      </w:r>
    </w:p>
    <w:p w:rsidR="00155439" w:rsidRPr="002B687C" w:rsidRDefault="00155439" w:rsidP="00155439">
      <w:pPr>
        <w:pStyle w:val="ListParagraph"/>
        <w:numPr>
          <w:ilvl w:val="0"/>
          <w:numId w:val="2"/>
        </w:numPr>
      </w:pPr>
      <w:r w:rsidRPr="002B687C">
        <w:t>Write 1 Performance Cue that gives you the best opportunity to hit a quality golf shit, examples:</w:t>
      </w:r>
      <w:r w:rsidR="004F4CF1">
        <w:t xml:space="preserve"> </w:t>
      </w:r>
      <w:r w:rsidR="004F4CF1" w:rsidRPr="004F4CF1">
        <w:rPr>
          <w:b/>
        </w:rPr>
        <w:t>(swing thoughts, ONLY 1)</w:t>
      </w:r>
    </w:p>
    <w:p w:rsidR="00155439" w:rsidRPr="002B687C" w:rsidRDefault="00155439" w:rsidP="00155439">
      <w:pPr>
        <w:pStyle w:val="ListParagraph"/>
        <w:numPr>
          <w:ilvl w:val="1"/>
          <w:numId w:val="2"/>
        </w:numPr>
      </w:pPr>
      <w:r w:rsidRPr="002B687C">
        <w:t>Tempo</w:t>
      </w:r>
    </w:p>
    <w:p w:rsidR="00155439" w:rsidRPr="002B687C" w:rsidRDefault="00155439" w:rsidP="00155439">
      <w:pPr>
        <w:pStyle w:val="ListParagraph"/>
        <w:numPr>
          <w:ilvl w:val="1"/>
          <w:numId w:val="2"/>
        </w:numPr>
      </w:pPr>
      <w:r w:rsidRPr="002B687C">
        <w:t>Feel my arms falling to the inside on the downswing</w:t>
      </w:r>
    </w:p>
    <w:p w:rsidR="002B687C" w:rsidRPr="002B687C" w:rsidRDefault="002B687C" w:rsidP="00155439">
      <w:pPr>
        <w:pStyle w:val="ListParagraph"/>
        <w:numPr>
          <w:ilvl w:val="0"/>
          <w:numId w:val="2"/>
        </w:numPr>
      </w:pPr>
      <w:r w:rsidRPr="002B687C">
        <w:t xml:space="preserve">What is your motto? </w:t>
      </w:r>
    </w:p>
    <w:p w:rsidR="0042689D" w:rsidRDefault="002B687C" w:rsidP="002B687C">
      <w:pPr>
        <w:pStyle w:val="ListParagraph"/>
        <w:numPr>
          <w:ilvl w:val="1"/>
          <w:numId w:val="2"/>
        </w:numPr>
      </w:pPr>
      <w:r w:rsidRPr="002B687C">
        <w:t xml:space="preserve">While coaching at Ohio State, our strength coach would use the phrase “Lets, put some money in the bank today!” Referring to the hard work you do in preparation for competitive success. Therefore, our motto was “Money in the bank”. What is your motto? </w:t>
      </w:r>
    </w:p>
    <w:p w:rsidR="002B687C" w:rsidRPr="002B687C" w:rsidRDefault="0042689D" w:rsidP="002B687C">
      <w:pPr>
        <w:pStyle w:val="ListParagraph"/>
        <w:numPr>
          <w:ilvl w:val="1"/>
          <w:numId w:val="2"/>
        </w:numPr>
      </w:pPr>
      <w:r>
        <w:t xml:space="preserve">It doesn’t matter what it is, but </w:t>
      </w:r>
      <w:r w:rsidRPr="0042689D">
        <w:rPr>
          <w:b/>
        </w:rPr>
        <w:t>HAS TO BE PERSONAL TO YOU!</w:t>
      </w:r>
    </w:p>
    <w:p w:rsidR="002B687C" w:rsidRPr="002B687C" w:rsidRDefault="002B687C" w:rsidP="002B687C">
      <w:pPr>
        <w:pStyle w:val="ListParagraph"/>
        <w:numPr>
          <w:ilvl w:val="0"/>
          <w:numId w:val="2"/>
        </w:numPr>
      </w:pPr>
      <w:r w:rsidRPr="002B687C">
        <w:t>Completely feel out the box below, and make it as pers</w:t>
      </w:r>
      <w:r w:rsidR="004F4CF1">
        <w:t xml:space="preserve">onal to you as possible. Print &amp; </w:t>
      </w:r>
      <w:r w:rsidRPr="002B687C">
        <w:t xml:space="preserve">cut just outside the </w:t>
      </w:r>
      <w:r w:rsidR="004F4CF1">
        <w:t>red</w:t>
      </w:r>
      <w:r w:rsidRPr="002B687C">
        <w:t xml:space="preserve"> line-box edges and take it to the nearest OfficeMax or similar to have it laminated</w:t>
      </w:r>
      <w:r w:rsidR="004F4CF1">
        <w:t xml:space="preserve"> (makes it durable to last a long time). C</w:t>
      </w:r>
      <w:r w:rsidRPr="002B687C">
        <w:t xml:space="preserve">omputers may size this box </w:t>
      </w:r>
      <w:r w:rsidR="004F4CF1" w:rsidRPr="002B687C">
        <w:t>differently;</w:t>
      </w:r>
      <w:r w:rsidRPr="002B687C">
        <w:t xml:space="preserve"> ensure you make it the right size so it fits c</w:t>
      </w:r>
      <w:r w:rsidR="004F4CF1">
        <w:t>omfortably in your yardage book.</w:t>
      </w:r>
    </w:p>
    <w:p w:rsidR="00CB32B2" w:rsidRPr="002B687C" w:rsidRDefault="0042689D" w:rsidP="002B687C">
      <w:pPr>
        <w:pStyle w:val="ListParagraph"/>
        <w:numPr>
          <w:ilvl w:val="0"/>
          <w:numId w:val="2"/>
        </w:numPr>
      </w:pPr>
      <w:r>
        <w:rPr>
          <w:noProof/>
        </w:rPr>
        <w:pict>
          <v:shapetype id="_x0000_t202" coordsize="21600,21600" o:spt="202" path="m0,0l0,21600,21600,21600,21600,0xe">
            <v:stroke joinstyle="miter"/>
            <v:path gradientshapeok="t" o:connecttype="rect"/>
          </v:shapetype>
          <v:shape id="_x0000_s1027" type="#_x0000_t202" style="position:absolute;left:0;text-align:left;margin-left:2in;margin-top:30.2pt;width:162pt;height:1in;z-index:251659264;mso-wrap-edited:f;mso-position-horizontal:absolute;mso-position-vertical:absolute" wrapcoords="0 0 21600 0 21600 21600 0 21600 0 0" filled="f" stroked="f">
            <v:fill o:detectmouseclick="t"/>
            <v:textbox inset=",7.2pt,,7.2pt">
              <w:txbxContent>
                <w:p w:rsidR="0042689D" w:rsidRDefault="0042689D">
                  <w:r>
                    <w:rPr>
                      <w:noProof/>
                    </w:rPr>
                    <w:drawing>
                      <wp:inline distT="0" distB="0" distL="0" distR="0">
                        <wp:extent cx="1710267" cy="821267"/>
                        <wp:effectExtent l="25400" t="0" r="0" b="0"/>
                        <wp:docPr id="1" name="Picture 0" descr="FullSizeRe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SizeRender.jpg"/>
                                <pic:cNvPicPr/>
                              </pic:nvPicPr>
                              <pic:blipFill>
                                <a:blip r:embed="rId5"/>
                                <a:stretch>
                                  <a:fillRect/>
                                </a:stretch>
                              </pic:blipFill>
                              <pic:spPr>
                                <a:xfrm>
                                  <a:off x="0" y="0"/>
                                  <a:ext cx="1721860" cy="826834"/>
                                </a:xfrm>
                                <a:prstGeom prst="rect">
                                  <a:avLst/>
                                </a:prstGeom>
                              </pic:spPr>
                            </pic:pic>
                          </a:graphicData>
                        </a:graphic>
                      </wp:inline>
                    </w:drawing>
                  </w:r>
                </w:p>
              </w:txbxContent>
            </v:textbox>
            <w10:wrap type="tight"/>
          </v:shape>
        </w:pict>
      </w:r>
      <w:r w:rsidR="002B687C" w:rsidRPr="002B687C">
        <w:rPr>
          <w:noProof/>
        </w:rPr>
        <w:pict>
          <v:shape id="_x0000_s1026" type="#_x0000_t202" style="position:absolute;left:0;text-align:left;margin-left:90pt;margin-top:34.15pt;width:270pt;height:284.05pt;z-index:251658240;mso-wrap-edited:f;mso-position-horizontal:absolute;mso-position-vertical:absolute" wrapcoords="-180 -170 -180 21656 21780 21656 21780 -170 -180 -170" filled="f" strokecolor="red" strokeweight="4.5pt">
            <v:fill o:detectmouseclick="t"/>
            <v:textbox inset=",7.2pt,,7.2pt">
              <w:txbxContent>
                <w:p w:rsidR="002B687C" w:rsidRDefault="002B687C" w:rsidP="002B687C">
                  <w:pPr>
                    <w:jc w:val="center"/>
                    <w:rPr>
                      <w:b/>
                      <w:sz w:val="36"/>
                      <w:u w:val="single"/>
                    </w:rPr>
                  </w:pPr>
                </w:p>
                <w:p w:rsidR="002B687C" w:rsidRDefault="002B687C" w:rsidP="002B687C">
                  <w:pPr>
                    <w:jc w:val="center"/>
                    <w:rPr>
                      <w:b/>
                      <w:sz w:val="36"/>
                      <w:u w:val="single"/>
                    </w:rPr>
                  </w:pPr>
                </w:p>
                <w:p w:rsidR="002B687C" w:rsidRDefault="002B687C" w:rsidP="002B687C">
                  <w:pPr>
                    <w:jc w:val="center"/>
                    <w:rPr>
                      <w:b/>
                      <w:sz w:val="36"/>
                      <w:u w:val="single"/>
                    </w:rPr>
                  </w:pPr>
                </w:p>
                <w:p w:rsidR="0042689D" w:rsidRDefault="0042689D" w:rsidP="002B687C">
                  <w:pPr>
                    <w:jc w:val="center"/>
                    <w:rPr>
                      <w:b/>
                      <w:color w:val="FF0000"/>
                      <w:sz w:val="36"/>
                    </w:rPr>
                  </w:pPr>
                </w:p>
                <w:p w:rsidR="002B687C" w:rsidRPr="0042689D" w:rsidRDefault="002B687C" w:rsidP="002B687C">
                  <w:pPr>
                    <w:jc w:val="center"/>
                    <w:rPr>
                      <w:b/>
                      <w:color w:val="FF0000"/>
                      <w:sz w:val="36"/>
                    </w:rPr>
                  </w:pPr>
                  <w:r w:rsidRPr="0042689D">
                    <w:rPr>
                      <w:b/>
                      <w:color w:val="FF0000"/>
                      <w:sz w:val="36"/>
                    </w:rPr>
                    <w:t>“Be Great Today!”</w:t>
                  </w:r>
                </w:p>
                <w:p w:rsidR="002B687C" w:rsidRDefault="002B687C" w:rsidP="002B687C">
                  <w:pPr>
                    <w:jc w:val="center"/>
                    <w:rPr>
                      <w:b/>
                      <w:sz w:val="28"/>
                      <w:u w:val="single"/>
                    </w:rPr>
                  </w:pPr>
                </w:p>
                <w:p w:rsidR="002B687C" w:rsidRDefault="002B687C" w:rsidP="002B687C">
                  <w:pPr>
                    <w:pStyle w:val="ListParagraph"/>
                    <w:numPr>
                      <w:ilvl w:val="0"/>
                      <w:numId w:val="3"/>
                    </w:numPr>
                    <w:rPr>
                      <w:b/>
                      <w:sz w:val="28"/>
                    </w:rPr>
                  </w:pPr>
                  <w:r w:rsidRPr="002B687C">
                    <w:rPr>
                      <w:b/>
                      <w:sz w:val="28"/>
                    </w:rPr>
                    <w:t>Affirmation</w:t>
                  </w:r>
                  <w:r>
                    <w:rPr>
                      <w:b/>
                      <w:sz w:val="28"/>
                    </w:rPr>
                    <w:t xml:space="preserve"> Statement 1</w:t>
                  </w:r>
                </w:p>
                <w:p w:rsidR="002B687C" w:rsidRDefault="002B687C" w:rsidP="002B687C">
                  <w:pPr>
                    <w:pStyle w:val="ListParagraph"/>
                    <w:numPr>
                      <w:ilvl w:val="0"/>
                      <w:numId w:val="3"/>
                    </w:numPr>
                    <w:rPr>
                      <w:b/>
                      <w:sz w:val="28"/>
                    </w:rPr>
                  </w:pPr>
                  <w:r>
                    <w:rPr>
                      <w:b/>
                      <w:sz w:val="28"/>
                    </w:rPr>
                    <w:t>Affirmation Statement 2</w:t>
                  </w:r>
                </w:p>
                <w:p w:rsidR="002B687C" w:rsidRDefault="002B687C" w:rsidP="002B687C">
                  <w:pPr>
                    <w:pStyle w:val="ListParagraph"/>
                    <w:numPr>
                      <w:ilvl w:val="0"/>
                      <w:numId w:val="3"/>
                    </w:numPr>
                    <w:rPr>
                      <w:b/>
                      <w:sz w:val="28"/>
                    </w:rPr>
                  </w:pPr>
                  <w:r>
                    <w:rPr>
                      <w:b/>
                      <w:sz w:val="28"/>
                    </w:rPr>
                    <w:t>Affirmation Statement 3</w:t>
                  </w:r>
                </w:p>
                <w:p w:rsidR="002B687C" w:rsidRDefault="002B687C" w:rsidP="002B687C">
                  <w:pPr>
                    <w:rPr>
                      <w:b/>
                      <w:sz w:val="28"/>
                    </w:rPr>
                  </w:pPr>
                </w:p>
                <w:p w:rsidR="002B687C" w:rsidRDefault="002B687C" w:rsidP="002B687C">
                  <w:pPr>
                    <w:pStyle w:val="ListParagraph"/>
                    <w:numPr>
                      <w:ilvl w:val="0"/>
                      <w:numId w:val="3"/>
                    </w:numPr>
                    <w:rPr>
                      <w:b/>
                      <w:sz w:val="28"/>
                    </w:rPr>
                  </w:pPr>
                  <w:r>
                    <w:rPr>
                      <w:b/>
                      <w:sz w:val="28"/>
                    </w:rPr>
                    <w:t xml:space="preserve">Performance Cue </w:t>
                  </w:r>
                </w:p>
                <w:p w:rsidR="002B687C" w:rsidRPr="002B687C" w:rsidRDefault="002B687C" w:rsidP="002B687C">
                  <w:pPr>
                    <w:rPr>
                      <w:b/>
                      <w:sz w:val="28"/>
                    </w:rPr>
                  </w:pPr>
                </w:p>
                <w:p w:rsidR="002B687C" w:rsidRPr="002B687C" w:rsidRDefault="002B687C" w:rsidP="002B687C">
                  <w:pPr>
                    <w:jc w:val="center"/>
                    <w:rPr>
                      <w:b/>
                      <w:sz w:val="28"/>
                    </w:rPr>
                  </w:pPr>
                  <w:r>
                    <w:rPr>
                      <w:b/>
                      <w:sz w:val="28"/>
                    </w:rPr>
                    <w:t>“Motto”</w:t>
                  </w:r>
                </w:p>
                <w:p w:rsidR="002B687C" w:rsidRPr="002B687C" w:rsidRDefault="002B687C" w:rsidP="002B687C">
                  <w:pPr>
                    <w:rPr>
                      <w:b/>
                      <w:sz w:val="28"/>
                      <w:u w:val="single"/>
                    </w:rPr>
                  </w:pPr>
                </w:p>
              </w:txbxContent>
            </v:textbox>
            <w10:wrap type="tight"/>
          </v:shape>
        </w:pict>
      </w:r>
      <w:r w:rsidR="002B687C" w:rsidRPr="002B687C">
        <w:t xml:space="preserve">Keep this in your yardage book with your pin sheet during tournament rounds. </w:t>
      </w:r>
    </w:p>
    <w:sectPr w:rsidR="00CB32B2" w:rsidRPr="002B687C" w:rsidSect="00CB32B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E16FC"/>
    <w:multiLevelType w:val="hybridMultilevel"/>
    <w:tmpl w:val="D39A4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5D3B34"/>
    <w:multiLevelType w:val="hybridMultilevel"/>
    <w:tmpl w:val="C2E45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1128E6"/>
    <w:multiLevelType w:val="hybridMultilevel"/>
    <w:tmpl w:val="5FC6C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CB32B2"/>
    <w:rsid w:val="00155439"/>
    <w:rsid w:val="002B687C"/>
    <w:rsid w:val="0042689D"/>
    <w:rsid w:val="004F4CF1"/>
    <w:rsid w:val="00CB32B2"/>
  </w:rsids>
  <m:mathPr>
    <m:mathFont m:val="Corbel"/>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E80"/>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155439"/>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0</Words>
  <Characters>0</Characters>
  <Application>Microsoft Macintosh Word</Application>
  <DocSecurity>0</DocSecurity>
  <Lines>1</Lines>
  <Paragraphs>1</Paragraphs>
  <ScaleCrop>false</ScaleCrop>
  <Company>University of Oklahoma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JJ Wood</cp:lastModifiedBy>
  <cp:revision>2</cp:revision>
  <dcterms:created xsi:type="dcterms:W3CDTF">2015-12-04T16:58:00Z</dcterms:created>
  <dcterms:modified xsi:type="dcterms:W3CDTF">2015-12-04T18:24:00Z</dcterms:modified>
</cp:coreProperties>
</file>